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69" w:rsidRPr="009F76B9" w:rsidRDefault="00260F6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7767"/>
      </w:tblGrid>
      <w:tr w:rsidR="00260F69" w:rsidRPr="009F76B9" w:rsidTr="009F76B9">
        <w:tc>
          <w:tcPr>
            <w:tcW w:w="846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260F69" w:rsidRPr="009F76B9" w:rsidRDefault="00260F69" w:rsidP="00260F69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6B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7" w:type="dxa"/>
          </w:tcPr>
          <w:p w:rsidR="00260F69" w:rsidRPr="009F76B9" w:rsidRDefault="009F76B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260F69" w:rsidRPr="009F76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.04.2020</w:t>
            </w:r>
          </w:p>
        </w:tc>
      </w:tr>
      <w:tr w:rsidR="00260F69" w:rsidRPr="009F76B9" w:rsidTr="009F76B9">
        <w:tc>
          <w:tcPr>
            <w:tcW w:w="846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260F69" w:rsidRPr="009F76B9" w:rsidRDefault="00260F69" w:rsidP="00260F69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6B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7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 Михалков. «Если». Выразительное чтение.</w:t>
            </w:r>
          </w:p>
        </w:tc>
      </w:tr>
      <w:tr w:rsidR="00260F69" w:rsidRPr="009F76B9" w:rsidTr="009F76B9">
        <w:trPr>
          <w:trHeight w:val="70"/>
        </w:trPr>
        <w:tc>
          <w:tcPr>
            <w:tcW w:w="846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hAnsi="Times New Roman" w:cs="Times New Roman"/>
                <w:sz w:val="28"/>
                <w:szCs w:val="28"/>
              </w:rPr>
              <w:t>Ссылка на ресурс с материалами к уроку</w:t>
            </w:r>
          </w:p>
        </w:tc>
        <w:tc>
          <w:tcPr>
            <w:tcW w:w="7767" w:type="dxa"/>
          </w:tcPr>
          <w:p w:rsidR="00260F69" w:rsidRPr="009F76B9" w:rsidRDefault="00260F69" w:rsidP="00260F69">
            <w:pPr>
              <w:jc w:val="both"/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</w:pPr>
            <w:r w:rsidRPr="009F76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1.Образовательная платформа: </w:t>
            </w:r>
          </w:p>
          <w:p w:rsidR="00D0270B" w:rsidRPr="009F76B9" w:rsidRDefault="00C843EA" w:rsidP="00260F69">
            <w:pPr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5" w:history="1">
              <w:r w:rsidR="00D0270B" w:rsidRPr="009F76B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https://nsportal.ru/nachalnaya-shkola/chtenie/2015/08/26/prezentatsiya-k-uroku-literaturnogo-chteniya-v-3-klasse-s</w:t>
              </w:r>
            </w:hyperlink>
          </w:p>
          <w:p w:rsidR="00260F69" w:rsidRPr="00CF308A" w:rsidRDefault="00260F69" w:rsidP="00CF30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6B9">
              <w:rPr>
                <w:rFonts w:ascii="Times New Roman" w:eastAsia="Calibri" w:hAnsi="Times New Roman" w:cs="Times New Roman"/>
                <w:sz w:val="28"/>
                <w:szCs w:val="28"/>
              </w:rPr>
              <w:t>2. Учебник:</w:t>
            </w:r>
            <w:r w:rsidRPr="009F7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0270B" w:rsidRPr="009F7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с.116-117</w:t>
            </w:r>
            <w:hyperlink r:id="rId6" w:history="1"/>
          </w:p>
        </w:tc>
      </w:tr>
      <w:tr w:rsidR="00260F69" w:rsidRPr="009F76B9" w:rsidTr="009F76B9">
        <w:tc>
          <w:tcPr>
            <w:tcW w:w="846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hAnsi="Times New Roman" w:cs="Times New Roman"/>
                <w:sz w:val="28"/>
                <w:szCs w:val="28"/>
              </w:rPr>
              <w:t>Задания для учеников</w:t>
            </w:r>
          </w:p>
        </w:tc>
        <w:tc>
          <w:tcPr>
            <w:tcW w:w="7767" w:type="dxa"/>
          </w:tcPr>
          <w:p w:rsidR="00260F69" w:rsidRPr="00CF308A" w:rsidRDefault="00CF308A" w:rsidP="00CF30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30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Знакомство</w:t>
            </w:r>
            <w:r w:rsidR="00260F69"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 произведением С.Михалкова.</w:t>
            </w:r>
          </w:p>
          <w:p w:rsidR="00260F69" w:rsidRPr="009F76B9" w:rsidRDefault="00D0270B" w:rsidP="00260F69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F76B9">
              <w:rPr>
                <w:color w:val="000000"/>
                <w:sz w:val="28"/>
                <w:szCs w:val="28"/>
              </w:rPr>
              <w:t>Посмотрите презентацию по ссылке:</w:t>
            </w:r>
          </w:p>
          <w:p w:rsidR="00260F69" w:rsidRPr="009F76B9" w:rsidRDefault="00C843EA" w:rsidP="00D0270B">
            <w:pPr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7" w:history="1">
              <w:r w:rsidR="00D0270B" w:rsidRPr="009F76B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https://nsportal.ru/nachalnaya-shkola/chtenie/2015/08/26/prezentatsiya-k-uroku-literaturnogo-chteniya-v-3-klasse-s</w:t>
              </w:r>
            </w:hyperlink>
          </w:p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  <w:r w:rsidRPr="009F7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F30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Прочитать</w:t>
            </w:r>
            <w:r w:rsidR="00D0270B" w:rsidRPr="009F7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стихотворение С</w:t>
            </w:r>
            <w:r w:rsidR="00CF30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D0270B" w:rsidRPr="009F7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Михалкова «Если»</w:t>
            </w:r>
          </w:p>
          <w:p w:rsidR="00260F69" w:rsidRPr="009F76B9" w:rsidRDefault="00260F69" w:rsidP="00260F6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F76B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D0270B"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Ответить устно на вопросы на с.117</w:t>
            </w:r>
          </w:p>
          <w:p w:rsidR="00D0270B" w:rsidRPr="009F76B9" w:rsidRDefault="00260F69" w:rsidP="00260F6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F76B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  <w:r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9F76B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0270B"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Домашнее задание: с.116-117</w:t>
            </w:r>
            <w:r w:rsidR="00CF308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  <w:r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выразитель</w:t>
            </w:r>
            <w:r w:rsidR="00D0270B"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 читать.</w:t>
            </w:r>
          </w:p>
        </w:tc>
      </w:tr>
      <w:tr w:rsidR="00260F69" w:rsidRPr="009F76B9" w:rsidTr="009F76B9">
        <w:tc>
          <w:tcPr>
            <w:tcW w:w="846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7767" w:type="dxa"/>
          </w:tcPr>
          <w:p w:rsidR="00260F69" w:rsidRPr="009F76B9" w:rsidRDefault="00CF308A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Отправи</w:t>
            </w:r>
            <w:r w:rsidR="00260F69"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урока по расписанию (11</w:t>
            </w:r>
            <w:r w:rsidR="00260F69"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270B"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апреля) до</w:t>
            </w:r>
            <w:r w:rsidR="00260F69"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 часов</w:t>
            </w:r>
          </w:p>
        </w:tc>
      </w:tr>
      <w:tr w:rsidR="00260F69" w:rsidRPr="009F76B9" w:rsidTr="009F76B9">
        <w:tc>
          <w:tcPr>
            <w:tcW w:w="846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6B9">
              <w:rPr>
                <w:rFonts w:ascii="Times New Roman" w:hAnsi="Times New Roman" w:cs="Times New Roman"/>
                <w:sz w:val="28"/>
                <w:szCs w:val="28"/>
              </w:rPr>
              <w:t>В какой форме и куда отправить задания</w:t>
            </w:r>
          </w:p>
        </w:tc>
        <w:tc>
          <w:tcPr>
            <w:tcW w:w="7767" w:type="dxa"/>
          </w:tcPr>
          <w:p w:rsidR="00260F69" w:rsidRPr="00CF308A" w:rsidRDefault="00CF308A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Отправи</w:t>
            </w:r>
            <w:r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учителю </w:t>
            </w:r>
            <w:r w:rsidRPr="009F76B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голосовое сообщение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(выразительное чтение) через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0F69" w:rsidRPr="009F76B9" w:rsidRDefault="00260F69" w:rsidP="00260F69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260F69" w:rsidRPr="009F76B9" w:rsidRDefault="00260F69" w:rsidP="00260F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0F69" w:rsidRPr="009F76B9" w:rsidRDefault="00260F69">
      <w:pPr>
        <w:rPr>
          <w:rFonts w:ascii="Times New Roman" w:hAnsi="Times New Roman" w:cs="Times New Roman"/>
          <w:sz w:val="28"/>
          <w:szCs w:val="28"/>
        </w:rPr>
      </w:pPr>
    </w:p>
    <w:p w:rsidR="00D0270B" w:rsidRPr="009F76B9" w:rsidRDefault="00D0270B">
      <w:pPr>
        <w:rPr>
          <w:rFonts w:ascii="Times New Roman" w:hAnsi="Times New Roman" w:cs="Times New Roman"/>
          <w:sz w:val="28"/>
          <w:szCs w:val="28"/>
        </w:rPr>
      </w:pPr>
    </w:p>
    <w:p w:rsidR="00D0270B" w:rsidRPr="009F76B9" w:rsidRDefault="00D0270B">
      <w:pPr>
        <w:rPr>
          <w:rFonts w:ascii="Times New Roman" w:hAnsi="Times New Roman" w:cs="Times New Roman"/>
          <w:sz w:val="28"/>
          <w:szCs w:val="28"/>
        </w:rPr>
      </w:pPr>
    </w:p>
    <w:p w:rsidR="00D0270B" w:rsidRPr="009F76B9" w:rsidRDefault="00D0270B">
      <w:pPr>
        <w:rPr>
          <w:rFonts w:ascii="Times New Roman" w:hAnsi="Times New Roman" w:cs="Times New Roman"/>
          <w:sz w:val="28"/>
          <w:szCs w:val="28"/>
        </w:rPr>
      </w:pPr>
    </w:p>
    <w:p w:rsidR="00D0270B" w:rsidRPr="009F76B9" w:rsidRDefault="00D0270B">
      <w:pPr>
        <w:rPr>
          <w:rFonts w:ascii="Times New Roman" w:hAnsi="Times New Roman" w:cs="Times New Roman"/>
          <w:sz w:val="28"/>
          <w:szCs w:val="28"/>
        </w:rPr>
      </w:pPr>
    </w:p>
    <w:p w:rsidR="00D0270B" w:rsidRDefault="00D0270B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7767"/>
      </w:tblGrid>
      <w:tr w:rsidR="00C843EA" w:rsidRPr="002A1126" w:rsidTr="00132F60">
        <w:tc>
          <w:tcPr>
            <w:tcW w:w="846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C843EA" w:rsidRPr="002A1126" w:rsidRDefault="00C843EA" w:rsidP="00132F60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12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7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11.04.2020</w:t>
            </w:r>
          </w:p>
        </w:tc>
      </w:tr>
      <w:tr w:rsidR="00C843EA" w:rsidRPr="002A1126" w:rsidTr="00132F60">
        <w:tc>
          <w:tcPr>
            <w:tcW w:w="846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C843EA" w:rsidRPr="002A1126" w:rsidRDefault="00C843EA" w:rsidP="00132F60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12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7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Экономное расходование материалов. Работа с бумагой. Складывание. Оригами. Изделие: "Зоопарк".</w:t>
            </w:r>
          </w:p>
        </w:tc>
      </w:tr>
      <w:tr w:rsidR="00C843EA" w:rsidRPr="002A1126" w:rsidTr="00132F60">
        <w:trPr>
          <w:trHeight w:val="70"/>
        </w:trPr>
        <w:tc>
          <w:tcPr>
            <w:tcW w:w="846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hAnsi="Times New Roman" w:cs="Times New Roman"/>
                <w:sz w:val="28"/>
                <w:szCs w:val="28"/>
              </w:rPr>
              <w:t>Ссылка на ресурс с материалами к уроку</w:t>
            </w:r>
          </w:p>
        </w:tc>
        <w:tc>
          <w:tcPr>
            <w:tcW w:w="7767" w:type="dxa"/>
          </w:tcPr>
          <w:p w:rsidR="00C843EA" w:rsidRPr="002A1126" w:rsidRDefault="00C843EA" w:rsidP="00132F6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1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1.Образовательная платформа: </w:t>
            </w:r>
          </w:p>
          <w:p w:rsidR="00C843EA" w:rsidRPr="002A1126" w:rsidRDefault="00C843EA" w:rsidP="00132F6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Pr="002A1126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https://nsportal.ru/nachalnaya-shkola/tekhnologiya/2015/01/05/plan-konspekt-uroka-tekhnologii-3-klass-origami</w:t>
              </w:r>
            </w:hyperlink>
          </w:p>
          <w:p w:rsidR="00C843EA" w:rsidRPr="002A1126" w:rsidRDefault="00C843EA" w:rsidP="00132F6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126">
              <w:rPr>
                <w:rFonts w:ascii="Times New Roman" w:eastAsia="Calibri" w:hAnsi="Times New Roman" w:cs="Times New Roman"/>
                <w:sz w:val="28"/>
                <w:szCs w:val="28"/>
              </w:rPr>
              <w:t>2. Учебник.</w:t>
            </w:r>
            <w:hyperlink r:id="rId9" w:history="1"/>
          </w:p>
        </w:tc>
      </w:tr>
      <w:tr w:rsidR="00C843EA" w:rsidRPr="002A1126" w:rsidTr="00132F60">
        <w:tc>
          <w:tcPr>
            <w:tcW w:w="846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hAnsi="Times New Roman" w:cs="Times New Roman"/>
                <w:sz w:val="28"/>
                <w:szCs w:val="28"/>
              </w:rPr>
              <w:t>Задания для учеников</w:t>
            </w:r>
          </w:p>
        </w:tc>
        <w:tc>
          <w:tcPr>
            <w:tcW w:w="7767" w:type="dxa"/>
          </w:tcPr>
          <w:p w:rsidR="00C843EA" w:rsidRPr="002A1126" w:rsidRDefault="00C843EA" w:rsidP="00132F6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12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A11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2A112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Слово «оригами» пришло к нам из Японии. Оригами – это искусство складывания из бумаги без использования другого подручного материала. В переводе с </w:t>
            </w:r>
            <w:proofErr w:type="gramStart"/>
            <w:r w:rsidRPr="002A112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японского</w:t>
            </w:r>
            <w:proofErr w:type="gramEnd"/>
            <w:r w:rsidRPr="002A112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(«ори - </w:t>
            </w:r>
            <w:proofErr w:type="spellStart"/>
            <w:r w:rsidRPr="002A112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ками</w:t>
            </w:r>
            <w:proofErr w:type="spellEnd"/>
            <w:r w:rsidRPr="002A112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» - «сложенная бумага»). Много веков назад японцы первыми в мире стали складывать из бумаги различные фигурки. В Японии в течение веков монахи ставили в храмах на алтари сложенные из бумаги фигурки. Так они совершали символические подношения Божеству, ведь по-японски слова БОГ и БУМАГА звучат одинаково – КАМИ., а «Ори» означает «сложенная».</w:t>
            </w:r>
          </w:p>
          <w:p w:rsidR="00C843EA" w:rsidRPr="002A1126" w:rsidRDefault="00C843EA" w:rsidP="00132F60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A11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Pr="002A11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Просмотр презентации по ссылке; </w:t>
            </w:r>
          </w:p>
          <w:p w:rsidR="00C843EA" w:rsidRPr="002A1126" w:rsidRDefault="00C843EA" w:rsidP="00132F6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Pr="002A1126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https://nsportal.ru/nachalnaya-shkola/tekhnologiya/2015/01/05/plan-konspekt-uroka-tekhnologii-3-klass-origami</w:t>
              </w:r>
            </w:hyperlink>
          </w:p>
          <w:p w:rsidR="00C843EA" w:rsidRPr="002A1126" w:rsidRDefault="00C843EA" w:rsidP="00132F60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A11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4. Домашнее задание: </w:t>
            </w:r>
            <w:r w:rsidRPr="002A11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выполнить поделку по образцу.</w:t>
            </w:r>
          </w:p>
        </w:tc>
      </w:tr>
      <w:tr w:rsidR="00C843EA" w:rsidRPr="002A1126" w:rsidTr="00132F60">
        <w:tc>
          <w:tcPr>
            <w:tcW w:w="846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7767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 работы</w:t>
            </w:r>
            <w:proofErr w:type="gramEnd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оправить 13 апреля  до 19 часов.</w:t>
            </w:r>
          </w:p>
        </w:tc>
      </w:tr>
      <w:tr w:rsidR="00C843EA" w:rsidRPr="002A1126" w:rsidTr="00132F60">
        <w:tc>
          <w:tcPr>
            <w:tcW w:w="846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hAnsi="Times New Roman" w:cs="Times New Roman"/>
                <w:sz w:val="28"/>
                <w:szCs w:val="28"/>
              </w:rPr>
              <w:t>В какой форме и куда отправить задания</w:t>
            </w:r>
          </w:p>
        </w:tc>
        <w:tc>
          <w:tcPr>
            <w:tcW w:w="7767" w:type="dxa"/>
          </w:tcPr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Фотографию или скан работы отправить на почту: </w:t>
            </w:r>
            <w:proofErr w:type="spellStart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</w:t>
            </w:r>
            <w:proofErr w:type="spellEnd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dubej</w:t>
            </w:r>
            <w:proofErr w:type="spellEnd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2A1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2A112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ли через </w:t>
            </w:r>
            <w:proofErr w:type="spellStart"/>
            <w:r w:rsidRPr="002A112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Ватсап</w:t>
            </w:r>
            <w:proofErr w:type="spellEnd"/>
            <w:r w:rsidRPr="002A112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C843EA" w:rsidRPr="002A1126" w:rsidRDefault="00C843EA" w:rsidP="00132F60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843EA" w:rsidRPr="002A1126" w:rsidRDefault="00C843EA" w:rsidP="00132F60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3EA" w:rsidRPr="002A1126" w:rsidRDefault="00C843EA" w:rsidP="00132F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43EA" w:rsidRDefault="00C843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270B" w:rsidRDefault="00D0270B">
      <w:pPr>
        <w:rPr>
          <w:rFonts w:ascii="Times New Roman" w:hAnsi="Times New Roman" w:cs="Times New Roman"/>
          <w:sz w:val="24"/>
          <w:szCs w:val="24"/>
        </w:rPr>
      </w:pPr>
    </w:p>
    <w:p w:rsidR="00D0270B" w:rsidRDefault="00D0270B">
      <w:pPr>
        <w:rPr>
          <w:rFonts w:ascii="Times New Roman" w:hAnsi="Times New Roman" w:cs="Times New Roman"/>
          <w:sz w:val="24"/>
          <w:szCs w:val="24"/>
        </w:rPr>
      </w:pPr>
    </w:p>
    <w:p w:rsidR="00D0270B" w:rsidRDefault="00D0270B">
      <w:pPr>
        <w:rPr>
          <w:rFonts w:ascii="Times New Roman" w:hAnsi="Times New Roman" w:cs="Times New Roman"/>
          <w:sz w:val="24"/>
          <w:szCs w:val="24"/>
        </w:rPr>
      </w:pPr>
    </w:p>
    <w:sectPr w:rsidR="00D0270B" w:rsidSect="001C0E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0AB"/>
    <w:rsid w:val="001C0EFB"/>
    <w:rsid w:val="00260F69"/>
    <w:rsid w:val="00500547"/>
    <w:rsid w:val="006A4AC0"/>
    <w:rsid w:val="00733E89"/>
    <w:rsid w:val="00797D60"/>
    <w:rsid w:val="007A789A"/>
    <w:rsid w:val="007C07CC"/>
    <w:rsid w:val="00947910"/>
    <w:rsid w:val="00961E79"/>
    <w:rsid w:val="009B718B"/>
    <w:rsid w:val="009D33D5"/>
    <w:rsid w:val="009F76B9"/>
    <w:rsid w:val="00BF06D2"/>
    <w:rsid w:val="00C45AD7"/>
    <w:rsid w:val="00C530ED"/>
    <w:rsid w:val="00C843EA"/>
    <w:rsid w:val="00C96CAD"/>
    <w:rsid w:val="00CF308A"/>
    <w:rsid w:val="00D0270B"/>
    <w:rsid w:val="00DE4FDA"/>
    <w:rsid w:val="00EB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EF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C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1C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7A78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tekhnologiya/2015/01/05/plan-konspekt-uroka-tekhnologii-3-klass-origa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chtenie/2015/08/26/prezentatsiya-k-uroku-literaturnogo-chteniya-v-3-klasse-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9-klass/prirodno-hozjajstvennye-regiony-rossii/zapadnaya-sibir-geograficheskoe-polozhenie-osnovnye-cherty-prirod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sportal.ru/nachalnaya-shkola/chtenie/2015/08/26/prezentatsiya-k-uroku-literaturnogo-chteniya-v-3-klasse-s" TargetMode="External"/><Relationship Id="rId10" Type="http://schemas.openxmlformats.org/officeDocument/2006/relationships/hyperlink" Target="https://nsportal.ru/nachalnaya-shkola/tekhnologiya/2015/01/05/plan-konspekt-uroka-tekhnologii-3-klass-orig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geografy/9-klass/prirodno-hozjajstvennye-regiony-rossii/zapadnaya-sibir-geograficheskoe-polozhenie-osnovnye-cherty-prir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Махмуриева</dc:creator>
  <cp:keywords/>
  <dc:description/>
  <cp:lastModifiedBy>Лебедушка</cp:lastModifiedBy>
  <cp:revision>13</cp:revision>
  <dcterms:created xsi:type="dcterms:W3CDTF">2020-04-06T15:25:00Z</dcterms:created>
  <dcterms:modified xsi:type="dcterms:W3CDTF">2020-04-07T19:35:00Z</dcterms:modified>
</cp:coreProperties>
</file>